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r w:rsidRPr="00674832">
        <w:t>формирование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r w:rsidRPr="009C38D0">
        <w:rPr>
          <w:rFonts w:eastAsia="TimesNewRomanPSMT"/>
        </w:rPr>
        <w:t>проанализировать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дать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познакомить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D71388" w:rsidRPr="008E2BC3" w:rsidTr="00B6697E">
        <w:trPr>
          <w:trHeight w:val="11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4B26E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885A53" w:rsidP="00D71388">
            <w:pPr>
              <w:rPr>
                <w:sz w:val="24"/>
                <w:szCs w:val="24"/>
              </w:rPr>
            </w:pPr>
            <w:r w:rsidRPr="00E23708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7B0C34" w:rsidP="00885A53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r w:rsidRPr="00E23708">
              <w:rPr>
                <w:rFonts w:ascii="Times New Roman" w:hAnsi="Times New Roman"/>
                <w:sz w:val="24"/>
                <w:szCs w:val="24"/>
              </w:rPr>
              <w:t>Применение геоматериалов при строительстве асфальтобетонных покрытий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E23708" w:rsidRDefault="007B0C34" w:rsidP="007B0C34">
            <w:pPr>
              <w:rPr>
                <w:color w:val="FF0000"/>
                <w:sz w:val="24"/>
                <w:szCs w:val="24"/>
                <w:lang w:val="kk-KZ"/>
              </w:rPr>
            </w:pPr>
            <w:r w:rsidRPr="00E23708">
              <w:rPr>
                <w:color w:val="FF0000"/>
                <w:sz w:val="24"/>
                <w:szCs w:val="24"/>
              </w:rPr>
              <w:t xml:space="preserve">Тема </w:t>
            </w:r>
            <w:r w:rsidRPr="00E23708">
              <w:rPr>
                <w:color w:val="FF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E23708" w:rsidRDefault="007B0C34" w:rsidP="00885A53">
            <w:pPr>
              <w:pStyle w:val="af1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23708">
              <w:rPr>
                <w:rFonts w:ascii="Times New Roman" w:hAnsi="Times New Roman"/>
                <w:color w:val="FF0000"/>
                <w:sz w:val="24"/>
                <w:szCs w:val="24"/>
              </w:rPr>
              <w:t>Геоматериалы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B61612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D71388" w:rsidP="007B0C34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7B0C34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172A7">
              <w:rPr>
                <w:sz w:val="24"/>
                <w:szCs w:val="24"/>
              </w:rPr>
              <w:t>Применение зол - уноса  ТЭС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</w:t>
            </w:r>
            <w:bookmarkStart w:id="2" w:name="_GoBack"/>
            <w:bookmarkEnd w:id="2"/>
            <w:r w:rsidRPr="008F159B">
              <w:rPr>
                <w:sz w:val="24"/>
                <w:szCs w:val="24"/>
              </w:rPr>
              <w:t>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A2742E">
              <w:rPr>
                <w:color w:val="auto"/>
                <w:spacing w:val="-4"/>
              </w:rPr>
              <w:t>Требования к материалам</w:t>
            </w:r>
            <w:r w:rsidRPr="00A2742E">
              <w:rPr>
                <w:color w:val="auto"/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C762D">
              <w:rPr>
                <w:bCs/>
              </w:rPr>
              <w:t>Классификация, технические характеристики и свойства</w:t>
            </w:r>
            <w:r>
              <w:rPr>
                <w:bCs/>
                <w:lang w:val="kk-KZ"/>
              </w:rPr>
              <w:t xml:space="preserve"> и область применения литого 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Полимерасфальтобетонная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173D86">
              <w:t>МАК технологии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173D86" w:rsidRDefault="005649B9" w:rsidP="00214C09">
            <w:pPr>
              <w:pStyle w:val="Default"/>
            </w:pPr>
            <w:r w:rsidRPr="00EC762D"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</w:t>
            </w:r>
            <w:r w:rsidRPr="00232AC0">
              <w:rPr>
                <w:sz w:val="24"/>
                <w:szCs w:val="24"/>
                <w:lang w:val="kk-KZ"/>
              </w:rPr>
              <w:lastRenderedPageBreak/>
              <w:t>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3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3C1F88">
              <w:rPr>
                <w:b/>
                <w:color w:val="000000"/>
                <w:sz w:val="24"/>
                <w:szCs w:val="24"/>
              </w:rPr>
              <w:t>автомобильных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0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0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Default="00FB72CF" w:rsidP="00300B2C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  <w:p w:rsidR="00B6697E" w:rsidRPr="00BB7ED5" w:rsidRDefault="00B6697E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0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4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4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4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c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r w:rsidRPr="00C62819">
        <w:rPr>
          <w:sz w:val="24"/>
          <w:szCs w:val="24"/>
        </w:rPr>
        <w:t>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</w:t>
      </w:r>
    </w:p>
    <w:p w:rsidR="000A47DA" w:rsidRPr="00F30158" w:rsidRDefault="000A47DA" w:rsidP="000A47DA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 учебник для студентов высш.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геосинтетических материалов в дорожном строительстве. Вз</w:t>
      </w:r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редиспергируемых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«Казцинк» в дорожном строительстве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r w:rsidRPr="00304477">
        <w:rPr>
          <w:sz w:val="24"/>
          <w:szCs w:val="24"/>
          <w:lang w:val="en-US"/>
        </w:rPr>
        <w:t>Envirotac</w:t>
      </w:r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6B1610" w:rsidRPr="00CC2976">
        <w:rPr>
          <w:color w:val="000000"/>
          <w:sz w:val="24"/>
          <w:szCs w:val="24"/>
        </w:rPr>
        <w:t xml:space="preserve">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5</w:t>
      </w:r>
      <w:r w:rsidR="006B1610"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2F36" w:rsidRDefault="00EA2F36" w:rsidP="009802CC">
      <w:r>
        <w:separator/>
      </w:r>
    </w:p>
  </w:endnote>
  <w:endnote w:type="continuationSeparator" w:id="0">
    <w:p w:rsidR="00EA2F36" w:rsidRDefault="00EA2F36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2F36" w:rsidRDefault="00EA2F36" w:rsidP="009802CC">
      <w:r>
        <w:separator/>
      </w:r>
    </w:p>
  </w:footnote>
  <w:footnote w:type="continuationSeparator" w:id="0">
    <w:p w:rsidR="00EA2F36" w:rsidRDefault="00EA2F36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2A7"/>
    <w:rsid w:val="000173A9"/>
    <w:rsid w:val="000322D2"/>
    <w:rsid w:val="000540A9"/>
    <w:rsid w:val="000619D3"/>
    <w:rsid w:val="000A47DA"/>
    <w:rsid w:val="000A66D6"/>
    <w:rsid w:val="000B440D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B26E6"/>
    <w:rsid w:val="004D4A8F"/>
    <w:rsid w:val="0051053A"/>
    <w:rsid w:val="00511293"/>
    <w:rsid w:val="005150F5"/>
    <w:rsid w:val="0054263B"/>
    <w:rsid w:val="005550B5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610"/>
    <w:rsid w:val="006C2952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7E5A68"/>
    <w:rsid w:val="00820942"/>
    <w:rsid w:val="00852F9C"/>
    <w:rsid w:val="00874C00"/>
    <w:rsid w:val="00885A53"/>
    <w:rsid w:val="008A678B"/>
    <w:rsid w:val="008A7CA0"/>
    <w:rsid w:val="008E2BC3"/>
    <w:rsid w:val="009125FC"/>
    <w:rsid w:val="00912CF5"/>
    <w:rsid w:val="00931C27"/>
    <w:rsid w:val="0095684B"/>
    <w:rsid w:val="009802CC"/>
    <w:rsid w:val="00991A7E"/>
    <w:rsid w:val="009A47D5"/>
    <w:rsid w:val="009B481A"/>
    <w:rsid w:val="009C38D0"/>
    <w:rsid w:val="009C6D63"/>
    <w:rsid w:val="00A2735F"/>
    <w:rsid w:val="00A2742E"/>
    <w:rsid w:val="00A563EF"/>
    <w:rsid w:val="00A61ABE"/>
    <w:rsid w:val="00A80A7F"/>
    <w:rsid w:val="00A90435"/>
    <w:rsid w:val="00A9049E"/>
    <w:rsid w:val="00AA2049"/>
    <w:rsid w:val="00AC4CD9"/>
    <w:rsid w:val="00AC5752"/>
    <w:rsid w:val="00AD7AE3"/>
    <w:rsid w:val="00B11CA7"/>
    <w:rsid w:val="00B42628"/>
    <w:rsid w:val="00B61612"/>
    <w:rsid w:val="00B6697E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54A8"/>
    <w:rsid w:val="00D012B6"/>
    <w:rsid w:val="00D0504F"/>
    <w:rsid w:val="00D5651E"/>
    <w:rsid w:val="00D652A8"/>
    <w:rsid w:val="00D71388"/>
    <w:rsid w:val="00D9050C"/>
    <w:rsid w:val="00D97427"/>
    <w:rsid w:val="00DB0597"/>
    <w:rsid w:val="00DB0E85"/>
    <w:rsid w:val="00DB2878"/>
    <w:rsid w:val="00DB5A2D"/>
    <w:rsid w:val="00DD2DF6"/>
    <w:rsid w:val="00E075C5"/>
    <w:rsid w:val="00E23708"/>
    <w:rsid w:val="00E81AAB"/>
    <w:rsid w:val="00EA0137"/>
    <w:rsid w:val="00EA1FBA"/>
    <w:rsid w:val="00EA2F36"/>
    <w:rsid w:val="00EB7EB2"/>
    <w:rsid w:val="00ED70F9"/>
    <w:rsid w:val="00F12508"/>
    <w:rsid w:val="00F312B5"/>
    <w:rsid w:val="00F47E47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1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link w:val="ad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d">
    <w:name w:val="Абзац списка Знак"/>
    <w:link w:val="ac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link w:val="af2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885A53"/>
    <w:rPr>
      <w:rFonts w:ascii="Calibri" w:eastAsia="Calibri" w:hAnsi="Calibri" w:cs="Times New Roman"/>
    </w:rPr>
  </w:style>
  <w:style w:type="table" w:styleId="af3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rsid w:val="005F329C"/>
    <w:pPr>
      <w:spacing w:after="120"/>
    </w:pPr>
  </w:style>
  <w:style w:type="character" w:customStyle="1" w:styleId="af5">
    <w:name w:val="Основной текст Знак"/>
    <w:basedOn w:val="a0"/>
    <w:link w:val="af4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6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59</cp:revision>
  <cp:lastPrinted>2017-10-28T11:43:00Z</cp:lastPrinted>
  <dcterms:created xsi:type="dcterms:W3CDTF">2017-10-02T23:31:00Z</dcterms:created>
  <dcterms:modified xsi:type="dcterms:W3CDTF">2020-10-06T12:43:00Z</dcterms:modified>
</cp:coreProperties>
</file>